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5"/>
        <w:gridCol w:w="388"/>
        <w:gridCol w:w="3215"/>
        <w:gridCol w:w="4965"/>
      </w:tblGrid>
      <w:tr w:rsidR="00583A4C" w:rsidRPr="00C91C08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C91C0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91C0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91C08">
              <w:rPr>
                <w:b/>
                <w:sz w:val="24"/>
                <w:szCs w:val="24"/>
              </w:rPr>
              <w:t xml:space="preserve"> </w:t>
            </w:r>
            <w:r w:rsidRPr="00C91C0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91C0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91C0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91C0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91C0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91C0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91C08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C91C08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C91C08">
              <w:rPr>
                <w:b/>
                <w:sz w:val="24"/>
                <w:szCs w:val="24"/>
              </w:rPr>
              <w:t xml:space="preserve">: 1. </w:t>
            </w:r>
          </w:p>
          <w:p w:rsidR="00583A4C" w:rsidRPr="00C91C0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91C0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91C08">
              <w:rPr>
                <w:b/>
                <w:sz w:val="24"/>
                <w:szCs w:val="24"/>
              </w:rPr>
              <w:t>Nastavnik</w:t>
            </w:r>
            <w:proofErr w:type="spellEnd"/>
            <w:r w:rsidRPr="00C91C0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91C08">
              <w:rPr>
                <w:b/>
                <w:sz w:val="24"/>
                <w:szCs w:val="24"/>
              </w:rPr>
              <w:t>Škola</w:t>
            </w:r>
            <w:proofErr w:type="spellEnd"/>
            <w:r w:rsidRPr="00C91C0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91C08">
              <w:rPr>
                <w:b/>
                <w:sz w:val="24"/>
                <w:szCs w:val="24"/>
                <w:lang w:val="sr-Latn-RS"/>
              </w:rPr>
              <w:t>Datum</w:t>
            </w:r>
            <w:r w:rsidRPr="00C91C0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91C0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91C08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91C0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C91C08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C91C0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91C08">
              <w:rPr>
                <w:sz w:val="24"/>
                <w:szCs w:val="24"/>
              </w:rPr>
              <w:t xml:space="preserve">                              </w:t>
            </w:r>
            <w:r w:rsidR="00583A4C" w:rsidRPr="00C91C0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91C08" w:rsidTr="00C51088">
        <w:tc>
          <w:tcPr>
            <w:tcW w:w="2270" w:type="dxa"/>
            <w:gridSpan w:val="2"/>
          </w:tcPr>
          <w:p w:rsidR="00235C37" w:rsidRPr="00C91C08" w:rsidRDefault="00235C37" w:rsidP="00036F0E">
            <w:pPr>
              <w:rPr>
                <w:sz w:val="24"/>
                <w:szCs w:val="24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Broj časa:</w:t>
            </w:r>
            <w:r w:rsidRPr="00C91C08">
              <w:rPr>
                <w:sz w:val="24"/>
                <w:szCs w:val="24"/>
                <w:lang w:val="sr-Latn-RS"/>
              </w:rPr>
              <w:t xml:space="preserve"> </w:t>
            </w:r>
            <w:r w:rsidR="00D113EE" w:rsidRPr="00C91C08">
              <w:rPr>
                <w:b/>
                <w:sz w:val="24"/>
                <w:szCs w:val="24"/>
                <w:lang w:val="sr-Latn-RS"/>
              </w:rPr>
              <w:t>30</w:t>
            </w:r>
            <w:r w:rsidRPr="00C91C08">
              <w:rPr>
                <w:b/>
                <w:sz w:val="24"/>
                <w:szCs w:val="24"/>
                <w:lang w:val="sr-Latn-RS"/>
              </w:rPr>
              <w:t>.</w:t>
            </w:r>
            <w:r w:rsidRPr="00C91C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91C0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C91C08" w:rsidRDefault="00235C37" w:rsidP="00036F0E">
            <w:pPr>
              <w:rPr>
                <w:b/>
                <w:sz w:val="24"/>
                <w:szCs w:val="24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Nastavna tema:</w:t>
            </w:r>
            <w:r w:rsidRPr="00C91C08">
              <w:rPr>
                <w:b/>
                <w:sz w:val="24"/>
                <w:szCs w:val="24"/>
              </w:rPr>
              <w:t xml:space="preserve"> </w:t>
            </w:r>
            <w:r w:rsidR="00FD57F9" w:rsidRPr="00C91C08">
              <w:rPr>
                <w:sz w:val="24"/>
                <w:szCs w:val="24"/>
              </w:rPr>
              <w:t>Module 3 My Room</w:t>
            </w:r>
          </w:p>
        </w:tc>
      </w:tr>
      <w:tr w:rsidR="00235C37" w:rsidRPr="00C91C08" w:rsidTr="00C51088">
        <w:tc>
          <w:tcPr>
            <w:tcW w:w="2270" w:type="dxa"/>
            <w:gridSpan w:val="2"/>
          </w:tcPr>
          <w:p w:rsidR="00235C37" w:rsidRPr="00C91C0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91C0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C91C08" w:rsidRDefault="00FD57F9" w:rsidP="00235C37">
            <w:pPr>
              <w:rPr>
                <w:sz w:val="24"/>
                <w:szCs w:val="24"/>
                <w:lang w:val="sr-Cyrl-CS"/>
              </w:rPr>
            </w:pPr>
            <w:r w:rsidRPr="00C91C08">
              <w:rPr>
                <w:sz w:val="24"/>
                <w:szCs w:val="24"/>
                <w:lang w:val="sr-Cyrl-CS"/>
              </w:rPr>
              <w:t>Checkpoint</w:t>
            </w:r>
          </w:p>
        </w:tc>
        <w:tc>
          <w:tcPr>
            <w:tcW w:w="5373" w:type="dxa"/>
          </w:tcPr>
          <w:p w:rsidR="00235C37" w:rsidRPr="00C91C0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FD57F9" w:rsidRPr="00C91C08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1869D8" w:rsidRPr="00C91C08" w:rsidTr="00C51088">
        <w:tc>
          <w:tcPr>
            <w:tcW w:w="2270" w:type="dxa"/>
            <w:gridSpan w:val="2"/>
          </w:tcPr>
          <w:p w:rsidR="001869D8" w:rsidRPr="00C91C08" w:rsidRDefault="001869D8" w:rsidP="00036F0E">
            <w:pPr>
              <w:rPr>
                <w:b/>
                <w:sz w:val="24"/>
                <w:szCs w:val="24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likovna kultura, svet oko nas</w:t>
            </w:r>
          </w:p>
        </w:tc>
      </w:tr>
      <w:tr w:rsidR="00E75B1C" w:rsidRPr="00C91C08" w:rsidTr="00C51088">
        <w:tc>
          <w:tcPr>
            <w:tcW w:w="2270" w:type="dxa"/>
            <w:gridSpan w:val="2"/>
          </w:tcPr>
          <w:p w:rsidR="00E75B1C" w:rsidRPr="00C91C08" w:rsidRDefault="00E75B1C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E75B1C" w:rsidRPr="00C91C08" w:rsidRDefault="00E12A37" w:rsidP="00BD0224">
            <w:pPr>
              <w:rPr>
                <w:sz w:val="24"/>
                <w:szCs w:val="24"/>
                <w:lang w:val="sr-Latn-RS"/>
              </w:rPr>
            </w:pPr>
            <w:r w:rsidRPr="00E12A37">
              <w:rPr>
                <w:sz w:val="24"/>
                <w:szCs w:val="24"/>
                <w:lang w:val="sr-Latn-RS"/>
              </w:rPr>
              <w:t>kompetencija za učenje, komunikacija, saradnja</w:t>
            </w:r>
            <w:r>
              <w:rPr>
                <w:sz w:val="24"/>
                <w:szCs w:val="24"/>
                <w:lang w:val="sr-Latn-RS"/>
              </w:rPr>
              <w:t>, estetička</w:t>
            </w:r>
            <w:bookmarkStart w:id="0" w:name="_GoBack"/>
            <w:bookmarkEnd w:id="0"/>
          </w:p>
        </w:tc>
      </w:tr>
      <w:tr w:rsidR="001869D8" w:rsidRPr="00C91C08" w:rsidTr="00235C37">
        <w:tc>
          <w:tcPr>
            <w:tcW w:w="2270" w:type="dxa"/>
            <w:gridSpan w:val="2"/>
          </w:tcPr>
          <w:p w:rsidR="001869D8" w:rsidRPr="00C91C08" w:rsidRDefault="001869D8" w:rsidP="005A49AD">
            <w:pPr>
              <w:rPr>
                <w:b/>
                <w:sz w:val="24"/>
                <w:szCs w:val="24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 xml:space="preserve">Utvrđivanje reči i izraza obrađenih u okviru nastavne teme </w:t>
            </w:r>
            <w:r w:rsidR="00104AE4" w:rsidRPr="00C91C08">
              <w:rPr>
                <w:sz w:val="24"/>
                <w:szCs w:val="24"/>
              </w:rPr>
              <w:t>Module 3 My Room</w:t>
            </w:r>
            <w:r w:rsidRPr="00C91C08">
              <w:rPr>
                <w:sz w:val="24"/>
                <w:szCs w:val="24"/>
              </w:rPr>
              <w:t>.</w:t>
            </w:r>
          </w:p>
        </w:tc>
      </w:tr>
      <w:tr w:rsidR="001869D8" w:rsidRPr="00C91C08" w:rsidTr="00235C37">
        <w:tc>
          <w:tcPr>
            <w:tcW w:w="2270" w:type="dxa"/>
            <w:gridSpan w:val="2"/>
          </w:tcPr>
          <w:p w:rsidR="001869D8" w:rsidRPr="00C91C08" w:rsidRDefault="001869D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1869D8" w:rsidRPr="00C91C08" w:rsidRDefault="001869D8" w:rsidP="00BD0224">
            <w:pPr>
              <w:rPr>
                <w:sz w:val="24"/>
                <w:szCs w:val="24"/>
                <w:lang w:val="sr-Cyrl-CS"/>
              </w:rPr>
            </w:pPr>
            <w:r w:rsidRPr="00C91C08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1869D8" w:rsidRPr="00C91C08" w:rsidRDefault="001869D8" w:rsidP="00BD0224">
            <w:pPr>
              <w:rPr>
                <w:sz w:val="24"/>
                <w:szCs w:val="24"/>
              </w:rPr>
            </w:pPr>
            <w:r w:rsidRPr="00C91C08">
              <w:rPr>
                <w:sz w:val="24"/>
                <w:szCs w:val="24"/>
                <w:lang w:val="sr-Cyrl-CS"/>
              </w:rPr>
              <w:t xml:space="preserve">- imenuju </w:t>
            </w:r>
            <w:proofErr w:type="spellStart"/>
            <w:r w:rsidR="00104AE4" w:rsidRPr="00C91C08">
              <w:rPr>
                <w:sz w:val="24"/>
                <w:szCs w:val="24"/>
              </w:rPr>
              <w:t>reči</w:t>
            </w:r>
            <w:proofErr w:type="spellEnd"/>
            <w:r w:rsidR="00104AE4" w:rsidRPr="00C91C08">
              <w:rPr>
                <w:sz w:val="24"/>
                <w:szCs w:val="24"/>
              </w:rPr>
              <w:t xml:space="preserve"> </w:t>
            </w:r>
            <w:proofErr w:type="spellStart"/>
            <w:r w:rsidR="00104AE4" w:rsidRPr="00C91C08">
              <w:rPr>
                <w:sz w:val="24"/>
                <w:szCs w:val="24"/>
              </w:rPr>
              <w:t>vezane</w:t>
            </w:r>
            <w:proofErr w:type="spellEnd"/>
            <w:r w:rsidR="00104AE4" w:rsidRPr="00C91C08">
              <w:rPr>
                <w:sz w:val="24"/>
                <w:szCs w:val="24"/>
              </w:rPr>
              <w:t xml:space="preserve"> </w:t>
            </w:r>
            <w:proofErr w:type="spellStart"/>
            <w:r w:rsidR="00104AE4" w:rsidRPr="00C91C08">
              <w:rPr>
                <w:sz w:val="24"/>
                <w:szCs w:val="24"/>
              </w:rPr>
              <w:t>za</w:t>
            </w:r>
            <w:proofErr w:type="spellEnd"/>
            <w:r w:rsidR="00104AE4" w:rsidRPr="00C91C08">
              <w:rPr>
                <w:sz w:val="24"/>
                <w:szCs w:val="24"/>
              </w:rPr>
              <w:t xml:space="preserve"> </w:t>
            </w:r>
            <w:proofErr w:type="spellStart"/>
            <w:r w:rsidR="00104AE4" w:rsidRPr="00C91C08">
              <w:rPr>
                <w:sz w:val="24"/>
                <w:szCs w:val="24"/>
              </w:rPr>
              <w:t>nameštaj</w:t>
            </w:r>
            <w:proofErr w:type="spellEnd"/>
            <w:r w:rsidR="00104AE4" w:rsidRPr="00C91C08">
              <w:rPr>
                <w:sz w:val="24"/>
                <w:szCs w:val="24"/>
              </w:rPr>
              <w:t xml:space="preserve"> i </w:t>
            </w:r>
            <w:proofErr w:type="spellStart"/>
            <w:r w:rsidR="00104AE4" w:rsidRPr="00C91C08">
              <w:rPr>
                <w:sz w:val="24"/>
                <w:szCs w:val="24"/>
              </w:rPr>
              <w:t>boje</w:t>
            </w:r>
            <w:proofErr w:type="spellEnd"/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Cyrl-CS"/>
              </w:rPr>
              <w:t xml:space="preserve">- </w:t>
            </w:r>
            <w:r w:rsidR="00104AE4" w:rsidRPr="00C91C08">
              <w:rPr>
                <w:sz w:val="24"/>
                <w:szCs w:val="24"/>
                <w:lang w:val="sr-Latn-RS"/>
              </w:rPr>
              <w:t>imenuju reči vezane za igračke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Cyrl-CS"/>
              </w:rPr>
              <w:t>- poštuju pravila učtive komunikacije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- se samoevaluiraju.</w:t>
            </w:r>
          </w:p>
          <w:p w:rsidR="001869D8" w:rsidRPr="00C91C08" w:rsidRDefault="001869D8" w:rsidP="00BD0224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1869D8" w:rsidRPr="00C91C08" w:rsidTr="00235C37">
        <w:tc>
          <w:tcPr>
            <w:tcW w:w="2270" w:type="dxa"/>
            <w:gridSpan w:val="2"/>
          </w:tcPr>
          <w:p w:rsidR="001869D8" w:rsidRPr="00C91C08" w:rsidRDefault="001869D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1869D8" w:rsidRPr="00C91C08" w:rsidRDefault="00E12A37" w:rsidP="00104AE4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1869D8" w:rsidRPr="00C91C08">
              <w:rPr>
                <w:sz w:val="24"/>
                <w:szCs w:val="24"/>
                <w:lang w:val="sr-Latn-RS"/>
              </w:rPr>
              <w:t xml:space="preserve"> u igri, peva</w:t>
            </w:r>
            <w:r>
              <w:rPr>
                <w:sz w:val="24"/>
                <w:szCs w:val="24"/>
                <w:lang w:val="sr-Latn-RS"/>
              </w:rPr>
              <w:t>ju, imenuju pojmove, lepe</w:t>
            </w:r>
            <w:r w:rsidR="001869D8" w:rsidRPr="00C91C08">
              <w:rPr>
                <w:sz w:val="24"/>
                <w:szCs w:val="24"/>
                <w:lang w:val="sr-Latn-RS"/>
              </w:rPr>
              <w:t xml:space="preserve"> nalepnice,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1869D8" w:rsidRPr="00C91C08">
              <w:rPr>
                <w:sz w:val="24"/>
                <w:szCs w:val="24"/>
                <w:lang w:val="sr-Latn-RS"/>
              </w:rPr>
              <w:t xml:space="preserve"> snimak, </w:t>
            </w:r>
            <w:r w:rsidR="00104AE4" w:rsidRPr="00C91C08">
              <w:rPr>
                <w:sz w:val="24"/>
                <w:szCs w:val="24"/>
                <w:lang w:val="sr-Latn-RS"/>
              </w:rPr>
              <w:t>crta</w:t>
            </w:r>
            <w:r>
              <w:rPr>
                <w:sz w:val="24"/>
                <w:szCs w:val="24"/>
                <w:lang w:val="sr-Latn-RS"/>
              </w:rPr>
              <w:t>ju, logički zaključuju, vrše</w:t>
            </w:r>
            <w:r w:rsidR="001869D8" w:rsidRPr="00C91C08">
              <w:rPr>
                <w:sz w:val="24"/>
                <w:szCs w:val="24"/>
                <w:lang w:val="sr-Latn-RS"/>
              </w:rPr>
              <w:t xml:space="preserve"> samoevaluaciju</w:t>
            </w:r>
          </w:p>
        </w:tc>
      </w:tr>
      <w:tr w:rsidR="001869D8" w:rsidRPr="00C91C08" w:rsidTr="00235C37">
        <w:tc>
          <w:tcPr>
            <w:tcW w:w="2270" w:type="dxa"/>
            <w:gridSpan w:val="2"/>
          </w:tcPr>
          <w:p w:rsidR="001869D8" w:rsidRPr="00C91C08" w:rsidRDefault="001869D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pušta pesmice, organizuje igru, pokazuje kartice, postavlja pitanja, navodi na zaključivanje, pušta CD, upućuje učenike na samoevaluaciju</w:t>
            </w:r>
          </w:p>
        </w:tc>
      </w:tr>
      <w:tr w:rsidR="001869D8" w:rsidRPr="00C91C08" w:rsidTr="00235C37">
        <w:tc>
          <w:tcPr>
            <w:tcW w:w="2270" w:type="dxa"/>
            <w:gridSpan w:val="2"/>
          </w:tcPr>
          <w:p w:rsidR="001869D8" w:rsidRPr="00C91C08" w:rsidRDefault="001869D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1869D8" w:rsidRPr="00C91C08" w:rsidTr="00235C37">
        <w:tc>
          <w:tcPr>
            <w:tcW w:w="2270" w:type="dxa"/>
            <w:gridSpan w:val="2"/>
            <w:vAlign w:val="center"/>
          </w:tcPr>
          <w:p w:rsidR="001869D8" w:rsidRPr="00C91C08" w:rsidRDefault="001869D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igrovne aktivnosti, demonstrativna, dijaloška, audio-lingvalna, metoda crtanja</w:t>
            </w:r>
          </w:p>
        </w:tc>
      </w:tr>
      <w:tr w:rsidR="001869D8" w:rsidRPr="00C91C08" w:rsidTr="00235C37">
        <w:tc>
          <w:tcPr>
            <w:tcW w:w="2270" w:type="dxa"/>
            <w:gridSpan w:val="2"/>
            <w:vAlign w:val="center"/>
          </w:tcPr>
          <w:p w:rsidR="001869D8" w:rsidRPr="00C91C08" w:rsidRDefault="001869D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CD, fleš kartice, udžbenik</w:t>
            </w:r>
            <w:r w:rsidR="00104AE4" w:rsidRPr="00C91C08">
              <w:rPr>
                <w:sz w:val="24"/>
                <w:szCs w:val="24"/>
                <w:lang w:val="sr-Latn-RS"/>
              </w:rPr>
              <w:t>, kartice iz priča</w:t>
            </w:r>
          </w:p>
        </w:tc>
      </w:tr>
      <w:tr w:rsidR="001869D8" w:rsidRPr="00C91C08" w:rsidTr="00235C37">
        <w:tc>
          <w:tcPr>
            <w:tcW w:w="2270" w:type="dxa"/>
            <w:gridSpan w:val="2"/>
            <w:vAlign w:val="center"/>
          </w:tcPr>
          <w:p w:rsidR="001869D8" w:rsidRPr="00C91C08" w:rsidRDefault="001869D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Provera kroz zadatke u radnom delu udžbenika.</w:t>
            </w:r>
          </w:p>
        </w:tc>
      </w:tr>
      <w:tr w:rsidR="00235C37" w:rsidRPr="00C91C08" w:rsidTr="00CB3566">
        <w:tc>
          <w:tcPr>
            <w:tcW w:w="10620" w:type="dxa"/>
            <w:gridSpan w:val="4"/>
            <w:vAlign w:val="center"/>
          </w:tcPr>
          <w:p w:rsidR="00235C37" w:rsidRPr="00C91C0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1869D8" w:rsidRPr="00C91C08" w:rsidTr="00235C37">
        <w:tc>
          <w:tcPr>
            <w:tcW w:w="1845" w:type="dxa"/>
          </w:tcPr>
          <w:p w:rsidR="001869D8" w:rsidRPr="00C91C08" w:rsidRDefault="001869D8" w:rsidP="00746BBE">
            <w:pPr>
              <w:rPr>
                <w:b/>
                <w:sz w:val="24"/>
                <w:szCs w:val="24"/>
                <w:lang w:val="sr-Cyrl-C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91C0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91C0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C91C08">
              <w:rPr>
                <w:b/>
                <w:sz w:val="24"/>
                <w:szCs w:val="24"/>
                <w:lang w:val="sr-Cyrl-CS"/>
              </w:rPr>
              <w:t>(</w:t>
            </w:r>
            <w:r w:rsidRPr="00C91C08">
              <w:rPr>
                <w:b/>
                <w:sz w:val="24"/>
                <w:szCs w:val="24"/>
              </w:rPr>
              <w:t>10</w:t>
            </w:r>
            <w:r w:rsidRPr="00C91C0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91C08">
              <w:rPr>
                <w:b/>
                <w:sz w:val="24"/>
                <w:szCs w:val="24"/>
                <w:lang w:val="sr-Latn-RS"/>
              </w:rPr>
              <w:t>min</w:t>
            </w:r>
            <w:r w:rsidRPr="00C91C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</w:p>
          <w:p w:rsidR="001869D8" w:rsidRPr="00C91C08" w:rsidRDefault="001869D8" w:rsidP="00BD0224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Word Bingo</w:t>
            </w:r>
          </w:p>
          <w:p w:rsidR="001869D8" w:rsidRPr="00C91C08" w:rsidRDefault="001869D8" w:rsidP="00BD0224">
            <w:pPr>
              <w:rPr>
                <w:sz w:val="24"/>
                <w:szCs w:val="24"/>
              </w:rPr>
            </w:pPr>
            <w:proofErr w:type="spellStart"/>
            <w:r w:rsidRPr="00C91C08">
              <w:rPr>
                <w:sz w:val="24"/>
                <w:szCs w:val="24"/>
              </w:rPr>
              <w:t>Učenici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crtaju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kvadrat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sa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četiri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polja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za</w:t>
            </w:r>
            <w:proofErr w:type="spellEnd"/>
            <w:r w:rsidR="00E12A37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igru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r w:rsidRPr="00C91C08">
              <w:rPr>
                <w:sz w:val="24"/>
                <w:szCs w:val="24"/>
                <w:lang w:val="sr-Latn-RS"/>
              </w:rPr>
              <w:t xml:space="preserve">bingo i crtaju tri igračke naučene tokom nastavne teme </w:t>
            </w:r>
            <w:r w:rsidRPr="00C91C08">
              <w:rPr>
                <w:i/>
                <w:sz w:val="24"/>
                <w:szCs w:val="24"/>
                <w:lang w:val="sr-Latn-RS"/>
              </w:rPr>
              <w:t>My Room</w:t>
            </w:r>
            <w:r w:rsidRPr="00C91C08">
              <w:rPr>
                <w:sz w:val="24"/>
                <w:szCs w:val="24"/>
                <w:lang w:val="sr-Latn-RS"/>
              </w:rPr>
              <w:t xml:space="preserve">. Nastavnik imenuje reči, </w:t>
            </w:r>
            <w:proofErr w:type="spellStart"/>
            <w:r w:rsidRPr="00C91C08">
              <w:rPr>
                <w:sz w:val="24"/>
                <w:szCs w:val="24"/>
              </w:rPr>
              <w:t>učenici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precrtavaju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polja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sa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imenovanim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igračkama</w:t>
            </w:r>
            <w:proofErr w:type="spellEnd"/>
            <w:r w:rsidRPr="00C91C08">
              <w:rPr>
                <w:sz w:val="24"/>
                <w:szCs w:val="24"/>
              </w:rPr>
              <w:t xml:space="preserve">, a </w:t>
            </w:r>
            <w:proofErr w:type="spellStart"/>
            <w:r w:rsidRPr="00C91C08">
              <w:rPr>
                <w:sz w:val="24"/>
                <w:szCs w:val="24"/>
              </w:rPr>
              <w:t>prvi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učenik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koji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precrta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sva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četiri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polja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treba</w:t>
            </w:r>
            <w:proofErr w:type="spellEnd"/>
            <w:r w:rsidRPr="00C91C08">
              <w:rPr>
                <w:sz w:val="24"/>
                <w:szCs w:val="24"/>
              </w:rPr>
              <w:t xml:space="preserve"> da </w:t>
            </w:r>
            <w:proofErr w:type="spellStart"/>
            <w:r w:rsidRPr="00C91C08">
              <w:rPr>
                <w:sz w:val="24"/>
                <w:szCs w:val="24"/>
              </w:rPr>
              <w:t>uzvikne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r w:rsidRPr="00C91C08">
              <w:rPr>
                <w:i/>
                <w:sz w:val="24"/>
                <w:szCs w:val="24"/>
              </w:rPr>
              <w:t>Bingo!</w:t>
            </w:r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Učenik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koji</w:t>
            </w:r>
            <w:proofErr w:type="spellEnd"/>
            <w:r w:rsidRPr="00C91C08">
              <w:rPr>
                <w:sz w:val="24"/>
                <w:szCs w:val="24"/>
              </w:rPr>
              <w:t xml:space="preserve"> je </w:t>
            </w:r>
            <w:proofErr w:type="spellStart"/>
            <w:r w:rsidRPr="00C91C08">
              <w:rPr>
                <w:sz w:val="24"/>
                <w:szCs w:val="24"/>
              </w:rPr>
              <w:t>pobedio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pokazuje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svoj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crtež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razredu</w:t>
            </w:r>
            <w:proofErr w:type="spellEnd"/>
            <w:r w:rsidRPr="00C91C08">
              <w:rPr>
                <w:sz w:val="24"/>
                <w:szCs w:val="24"/>
              </w:rPr>
              <w:t xml:space="preserve"> i </w:t>
            </w:r>
            <w:proofErr w:type="spellStart"/>
            <w:r w:rsidRPr="00C91C08">
              <w:rPr>
                <w:sz w:val="24"/>
                <w:szCs w:val="24"/>
              </w:rPr>
              <w:t>imenuje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nacrtane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predmete</w:t>
            </w:r>
            <w:proofErr w:type="spellEnd"/>
            <w:r w:rsidRPr="00C91C08">
              <w:rPr>
                <w:sz w:val="24"/>
                <w:szCs w:val="24"/>
              </w:rPr>
              <w:t xml:space="preserve">. </w:t>
            </w:r>
            <w:proofErr w:type="spellStart"/>
            <w:r w:rsidRPr="00C91C08">
              <w:rPr>
                <w:sz w:val="24"/>
                <w:szCs w:val="24"/>
              </w:rPr>
              <w:t>Postupak</w:t>
            </w:r>
            <w:proofErr w:type="spellEnd"/>
            <w:r w:rsidRPr="00C91C08">
              <w:rPr>
                <w:sz w:val="24"/>
                <w:szCs w:val="24"/>
              </w:rPr>
              <w:t xml:space="preserve"> se </w:t>
            </w:r>
            <w:proofErr w:type="spellStart"/>
            <w:r w:rsidRPr="00C91C08">
              <w:rPr>
                <w:sz w:val="24"/>
                <w:szCs w:val="24"/>
              </w:rPr>
              <w:t>ponavlja</w:t>
            </w:r>
            <w:proofErr w:type="spellEnd"/>
            <w:r w:rsidRPr="00C91C08">
              <w:rPr>
                <w:sz w:val="24"/>
                <w:szCs w:val="24"/>
              </w:rPr>
              <w:t xml:space="preserve"> 2-3 </w:t>
            </w:r>
            <w:proofErr w:type="spellStart"/>
            <w:r w:rsidRPr="00C91C08">
              <w:rPr>
                <w:sz w:val="24"/>
                <w:szCs w:val="24"/>
              </w:rPr>
              <w:t>puta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sa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rečima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vezanim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za</w:t>
            </w:r>
            <w:proofErr w:type="spellEnd"/>
            <w:r w:rsidRPr="00C91C08">
              <w:rPr>
                <w:sz w:val="24"/>
                <w:szCs w:val="24"/>
              </w:rPr>
              <w:t xml:space="preserve"> </w:t>
            </w:r>
            <w:proofErr w:type="spellStart"/>
            <w:r w:rsidRPr="00C91C08">
              <w:rPr>
                <w:sz w:val="24"/>
                <w:szCs w:val="24"/>
              </w:rPr>
              <w:t>nameštaj</w:t>
            </w:r>
            <w:proofErr w:type="spellEnd"/>
            <w:r w:rsidRPr="00C91C08">
              <w:rPr>
                <w:sz w:val="24"/>
                <w:szCs w:val="24"/>
              </w:rPr>
              <w:t xml:space="preserve">, </w:t>
            </w:r>
            <w:proofErr w:type="spellStart"/>
            <w:r w:rsidRPr="00C91C08">
              <w:rPr>
                <w:sz w:val="24"/>
                <w:szCs w:val="24"/>
              </w:rPr>
              <w:t>boje</w:t>
            </w:r>
            <w:proofErr w:type="spellEnd"/>
            <w:r w:rsidRPr="00C91C08">
              <w:rPr>
                <w:sz w:val="24"/>
                <w:szCs w:val="24"/>
              </w:rPr>
              <w:t xml:space="preserve"> i </w:t>
            </w:r>
            <w:proofErr w:type="spellStart"/>
            <w:r w:rsidRPr="00C91C08">
              <w:rPr>
                <w:sz w:val="24"/>
                <w:szCs w:val="24"/>
              </w:rPr>
              <w:t>brojeve</w:t>
            </w:r>
            <w:proofErr w:type="spellEnd"/>
            <w:r w:rsidRPr="00C91C08">
              <w:rPr>
                <w:sz w:val="24"/>
                <w:szCs w:val="24"/>
              </w:rPr>
              <w:t>.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</w:p>
        </w:tc>
      </w:tr>
      <w:tr w:rsidR="001869D8" w:rsidRPr="00C91C08" w:rsidTr="00235C37">
        <w:tc>
          <w:tcPr>
            <w:tcW w:w="1845" w:type="dxa"/>
          </w:tcPr>
          <w:p w:rsidR="001869D8" w:rsidRPr="00C91C08" w:rsidRDefault="001869D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C91C08">
              <w:rPr>
                <w:b/>
                <w:sz w:val="24"/>
                <w:szCs w:val="24"/>
                <w:lang w:val="sr-Cyrl-CS"/>
              </w:rPr>
              <w:t>(</w:t>
            </w:r>
            <w:r w:rsidRPr="00C91C08">
              <w:rPr>
                <w:b/>
                <w:sz w:val="24"/>
                <w:szCs w:val="24"/>
              </w:rPr>
              <w:t>25</w:t>
            </w:r>
            <w:r w:rsidRPr="00C91C0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91C08">
              <w:rPr>
                <w:b/>
                <w:sz w:val="24"/>
                <w:szCs w:val="24"/>
                <w:lang w:val="sr-Latn-RS"/>
              </w:rPr>
              <w:t>min</w:t>
            </w:r>
            <w:r w:rsidRPr="00C91C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Cyrl-CS"/>
              </w:rPr>
              <w:t xml:space="preserve"> </w:t>
            </w:r>
          </w:p>
          <w:p w:rsidR="001869D8" w:rsidRPr="00C91C08" w:rsidRDefault="001869D8" w:rsidP="00BD0224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Checkpoint 3, Radni udžbenik, prvi deo, 58. i 59. strana</w:t>
            </w:r>
          </w:p>
          <w:p w:rsidR="001869D8" w:rsidRPr="00C91C08" w:rsidRDefault="001869D8" w:rsidP="00BD0224">
            <w:pPr>
              <w:rPr>
                <w:b/>
                <w:sz w:val="24"/>
                <w:szCs w:val="24"/>
                <w:lang w:val="sr-Latn-RS"/>
              </w:rPr>
            </w:pPr>
          </w:p>
          <w:p w:rsidR="001869D8" w:rsidRPr="00C91C08" w:rsidRDefault="001869D8" w:rsidP="00BD0224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1 Find the Stickers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 xml:space="preserve">Nastavnik najpre pomoću fleš kartica obnavlja sa učenicima </w:t>
            </w:r>
            <w:r w:rsidR="00104AE4" w:rsidRPr="00C91C08">
              <w:rPr>
                <w:sz w:val="24"/>
                <w:szCs w:val="24"/>
                <w:lang w:val="sr-Latn-RS"/>
              </w:rPr>
              <w:t xml:space="preserve">reči vezane za jednostavne naredbe. Učenici </w:t>
            </w:r>
            <w:r w:rsidRPr="00C91C08">
              <w:rPr>
                <w:sz w:val="24"/>
                <w:szCs w:val="24"/>
                <w:lang w:val="sr-Latn-RS"/>
              </w:rPr>
              <w:t xml:space="preserve">pronalaze odgovarajuće nalepnice u udžbeniku </w:t>
            </w:r>
            <w:r w:rsidR="00104AE4" w:rsidRPr="00C91C08">
              <w:rPr>
                <w:sz w:val="24"/>
                <w:szCs w:val="24"/>
                <w:lang w:val="sr-Latn-RS"/>
              </w:rPr>
              <w:t>i lepe ih na odgovarajuća mesta, a</w:t>
            </w:r>
            <w:r w:rsidRPr="00C91C08">
              <w:rPr>
                <w:sz w:val="24"/>
                <w:szCs w:val="24"/>
                <w:lang w:val="sr-Latn-RS"/>
              </w:rPr>
              <w:t xml:space="preserve"> nastavnik prati tok vežbanja i pomaže učenicima, kada je </w:t>
            </w:r>
            <w:r w:rsidRPr="00C91C08">
              <w:rPr>
                <w:sz w:val="24"/>
                <w:szCs w:val="24"/>
                <w:lang w:val="sr-Latn-RS"/>
              </w:rPr>
              <w:lastRenderedPageBreak/>
              <w:t>neophodno. Sledi usmena provera odgovora.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</w:p>
          <w:p w:rsidR="001869D8" w:rsidRPr="00C91C08" w:rsidRDefault="00104AE4" w:rsidP="00BD0224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2 Listen and colour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Učenici</w:t>
            </w:r>
            <w:r w:rsidR="00104AE4" w:rsidRPr="00C91C08">
              <w:rPr>
                <w:sz w:val="24"/>
                <w:szCs w:val="24"/>
                <w:lang w:val="sr-Latn-RS"/>
              </w:rPr>
              <w:t xml:space="preserve"> slušaju snimak, CD 1 (snimak 45</w:t>
            </w:r>
            <w:r w:rsidRPr="00C91C08">
              <w:rPr>
                <w:sz w:val="24"/>
                <w:szCs w:val="24"/>
                <w:lang w:val="sr-Latn-RS"/>
              </w:rPr>
              <w:t xml:space="preserve">), na osnovu kojeg </w:t>
            </w:r>
            <w:r w:rsidR="00104AE4" w:rsidRPr="00C91C08">
              <w:rPr>
                <w:sz w:val="24"/>
                <w:szCs w:val="24"/>
                <w:lang w:val="sr-Latn-RS"/>
              </w:rPr>
              <w:t>boje nacrta</w:t>
            </w:r>
            <w:r w:rsidR="00E12A37">
              <w:rPr>
                <w:sz w:val="24"/>
                <w:szCs w:val="24"/>
                <w:lang w:val="sr-Latn-RS"/>
              </w:rPr>
              <w:t>n</w:t>
            </w:r>
            <w:r w:rsidR="00104AE4" w:rsidRPr="00C91C08">
              <w:rPr>
                <w:sz w:val="24"/>
                <w:szCs w:val="24"/>
                <w:lang w:val="sr-Latn-RS"/>
              </w:rPr>
              <w:t>e predmete odgovarajućim bojama, a zatim usmeno izveštavaju imenujući predmete i njihove boje.</w:t>
            </w:r>
          </w:p>
          <w:p w:rsidR="00104AE4" w:rsidRPr="00C91C08" w:rsidRDefault="00104AE4" w:rsidP="00BD0224">
            <w:pPr>
              <w:rPr>
                <w:sz w:val="24"/>
                <w:szCs w:val="24"/>
                <w:lang w:val="sr-Latn-RS"/>
              </w:rPr>
            </w:pP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A: Colour the bed blue.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B: Blue?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A: Yes. Colour the bed blue.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A: Colour the TV yellow.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B: Yellow?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A: Yes. Colour the TV yellow.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A: Colour the chair red.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B: Red?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A: Yes. Colour the chair red.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A: Colour the table green.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  <w:lang w:val="sr-Cyrl-CS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B: Green?</w:t>
            </w:r>
          </w:p>
          <w:p w:rsidR="001869D8" w:rsidRPr="00C91C08" w:rsidRDefault="00104AE4" w:rsidP="00104AE4">
            <w:pPr>
              <w:rPr>
                <w:i/>
                <w:sz w:val="24"/>
                <w:szCs w:val="24"/>
              </w:rPr>
            </w:pPr>
            <w:r w:rsidRPr="00C91C08">
              <w:rPr>
                <w:i/>
                <w:sz w:val="24"/>
                <w:szCs w:val="24"/>
                <w:lang w:val="sr-Cyrl-CS"/>
              </w:rPr>
              <w:t>A: Yes. Colour the table green.</w:t>
            </w:r>
          </w:p>
          <w:p w:rsidR="00104AE4" w:rsidRPr="00C91C08" w:rsidRDefault="00104AE4" w:rsidP="00104AE4">
            <w:pPr>
              <w:rPr>
                <w:i/>
                <w:sz w:val="24"/>
                <w:szCs w:val="24"/>
              </w:rPr>
            </w:pPr>
          </w:p>
          <w:p w:rsidR="001869D8" w:rsidRPr="00C91C08" w:rsidRDefault="001869D8" w:rsidP="00BD0224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 xml:space="preserve">3 </w:t>
            </w:r>
            <w:r w:rsidR="00104AE4" w:rsidRPr="00C91C08">
              <w:rPr>
                <w:b/>
                <w:sz w:val="24"/>
                <w:szCs w:val="24"/>
                <w:lang w:val="sr-Latn-RS"/>
              </w:rPr>
              <w:t>Look, draw and say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 xml:space="preserve">Učenici posmatraju slike i </w:t>
            </w:r>
            <w:r w:rsidR="00104AE4" w:rsidRPr="00C91C08">
              <w:rPr>
                <w:sz w:val="24"/>
                <w:szCs w:val="24"/>
                <w:lang w:val="sr-Latn-RS"/>
              </w:rPr>
              <w:t>nastavljaju niz odgovarajućim crtežom, a zatim imenuju nacrtane predmete. Po završetku aktivnosti učenici mogu da oboje crteže bojama po želji.</w:t>
            </w:r>
          </w:p>
          <w:p w:rsidR="001869D8" w:rsidRPr="00C91C08" w:rsidRDefault="001869D8" w:rsidP="00BD0224">
            <w:pPr>
              <w:rPr>
                <w:b/>
                <w:sz w:val="24"/>
                <w:szCs w:val="24"/>
                <w:lang w:val="sr-Latn-RS"/>
              </w:rPr>
            </w:pPr>
          </w:p>
          <w:p w:rsidR="001869D8" w:rsidRPr="00C91C08" w:rsidRDefault="001869D8" w:rsidP="00BD0224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My smiles report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Nastavnik objašnjava učenicima da prikazani smajliji predstavljaju koliko su učenici napredovali tj. naučili. Učenici treba sami da ocene sebe, odnosno da procene koliko su uspešno savladali naučeno gradivo u okviru nastavne teme, a zatim da oboje odgovarajući smajli.</w:t>
            </w:r>
          </w:p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</w:p>
        </w:tc>
      </w:tr>
      <w:tr w:rsidR="001869D8" w:rsidRPr="00C91C08" w:rsidTr="00235C37">
        <w:tc>
          <w:tcPr>
            <w:tcW w:w="1845" w:type="dxa"/>
          </w:tcPr>
          <w:p w:rsidR="001869D8" w:rsidRPr="00C91C08" w:rsidRDefault="001869D8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1869D8" w:rsidRPr="00C91C08" w:rsidRDefault="001869D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91C08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C91C08">
              <w:rPr>
                <w:b/>
                <w:sz w:val="24"/>
                <w:szCs w:val="24"/>
                <w:lang w:val="sr-Latn-RS"/>
              </w:rPr>
              <w:t>min</w:t>
            </w:r>
            <w:r w:rsidRPr="00C91C0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869D8" w:rsidRPr="00C91C08" w:rsidRDefault="001869D8" w:rsidP="00BD0224">
            <w:pPr>
              <w:rPr>
                <w:sz w:val="24"/>
                <w:szCs w:val="24"/>
                <w:lang w:val="sr-Latn-RS"/>
              </w:rPr>
            </w:pPr>
          </w:p>
          <w:p w:rsidR="001869D8" w:rsidRDefault="001869D8" w:rsidP="00BD0224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Nastavnik obnavlja sa učeni</w:t>
            </w:r>
            <w:r w:rsidR="00104AE4" w:rsidRPr="00C91C08">
              <w:rPr>
                <w:sz w:val="24"/>
                <w:szCs w:val="24"/>
                <w:lang w:val="sr-Latn-RS"/>
              </w:rPr>
              <w:t>cima priče iz nastavne teme sa 43. 45. i 46</w:t>
            </w:r>
            <w:r w:rsidRPr="00C91C08">
              <w:rPr>
                <w:sz w:val="24"/>
                <w:szCs w:val="24"/>
                <w:lang w:val="sr-Latn-RS"/>
              </w:rPr>
              <w:t>. strane u udžbeniku. Nastavnik pušta snimke priča, a učenici koriste svoje kartice i ređaju ih kako priča teče. Nekoliko učenika pantomimom dočarava neku od situacija sa slika iz priče, dok ostali učenici pogađaju o kojoj priči i slici je reč, a zatim podižu odgovarajuću karticu. Nastavnik pohvaljuje učenike.</w:t>
            </w:r>
          </w:p>
          <w:p w:rsidR="00E12A37" w:rsidRPr="00C91C08" w:rsidRDefault="00E12A37" w:rsidP="00BD0224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C91C08" w:rsidTr="00235C37">
        <w:tc>
          <w:tcPr>
            <w:tcW w:w="1845" w:type="dxa"/>
          </w:tcPr>
          <w:p w:rsidR="00746BBE" w:rsidRPr="00C91C0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C91C08" w:rsidRDefault="00746BBE" w:rsidP="00036F0E">
            <w:pPr>
              <w:rPr>
                <w:sz w:val="24"/>
                <w:szCs w:val="24"/>
              </w:rPr>
            </w:pPr>
          </w:p>
        </w:tc>
      </w:tr>
      <w:tr w:rsidR="0028333A" w:rsidRPr="00C91C08" w:rsidTr="00E460B2">
        <w:tc>
          <w:tcPr>
            <w:tcW w:w="10620" w:type="dxa"/>
            <w:gridSpan w:val="4"/>
          </w:tcPr>
          <w:p w:rsidR="0028333A" w:rsidRPr="00C91C08" w:rsidRDefault="0028333A" w:rsidP="0028333A">
            <w:pPr>
              <w:rPr>
                <w:b/>
                <w:sz w:val="24"/>
                <w:szCs w:val="24"/>
                <w:lang w:val="sr-Latn-RS"/>
              </w:rPr>
            </w:pPr>
            <w:r w:rsidRPr="00C91C0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28333A" w:rsidRPr="00C91C08" w:rsidRDefault="0028333A" w:rsidP="0028333A">
            <w:pPr>
              <w:rPr>
                <w:b/>
                <w:sz w:val="24"/>
                <w:szCs w:val="24"/>
                <w:lang w:val="sr-Latn-RS"/>
              </w:rPr>
            </w:pP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Opšta zapažanja: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8333A" w:rsidRPr="00C91C08" w:rsidRDefault="0028333A" w:rsidP="0028333A">
            <w:pPr>
              <w:rPr>
                <w:sz w:val="24"/>
                <w:szCs w:val="24"/>
                <w:lang w:val="sr-Latn-RS"/>
              </w:rPr>
            </w:pPr>
            <w:r w:rsidRPr="00C91C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28333A" w:rsidRPr="00C91C08" w:rsidRDefault="0028333A" w:rsidP="0028333A">
            <w:pPr>
              <w:rPr>
                <w:sz w:val="24"/>
                <w:szCs w:val="24"/>
              </w:rPr>
            </w:pPr>
            <w:r w:rsidRPr="00C91C0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C91C08" w:rsidRDefault="00FB63DC">
      <w:pPr>
        <w:rPr>
          <w:sz w:val="24"/>
          <w:szCs w:val="24"/>
          <w:lang w:val="sr-Latn-RS"/>
        </w:rPr>
      </w:pPr>
    </w:p>
    <w:sectPr w:rsidR="00FB63DC" w:rsidRPr="00C91C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04AE4"/>
    <w:rsid w:val="00173DA2"/>
    <w:rsid w:val="001869D8"/>
    <w:rsid w:val="00235C37"/>
    <w:rsid w:val="0028333A"/>
    <w:rsid w:val="002C5CBD"/>
    <w:rsid w:val="004C4BE5"/>
    <w:rsid w:val="00583A4C"/>
    <w:rsid w:val="005A49AD"/>
    <w:rsid w:val="005F58BC"/>
    <w:rsid w:val="00662945"/>
    <w:rsid w:val="0067490E"/>
    <w:rsid w:val="00746BBE"/>
    <w:rsid w:val="00757CA4"/>
    <w:rsid w:val="00AE261B"/>
    <w:rsid w:val="00B4393B"/>
    <w:rsid w:val="00C51088"/>
    <w:rsid w:val="00C91C08"/>
    <w:rsid w:val="00D113EE"/>
    <w:rsid w:val="00DA52BA"/>
    <w:rsid w:val="00E12A37"/>
    <w:rsid w:val="00E75B1C"/>
    <w:rsid w:val="00E961A3"/>
    <w:rsid w:val="00FB63DC"/>
    <w:rsid w:val="00FD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2018-08-13T13:58:00Z</dcterms:modified>
</cp:coreProperties>
</file>